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1D4A" w:rsidRDefault="003C7B10">
      <w:r w:rsidRPr="003C7B10">
        <w:rPr>
          <w:noProof/>
          <w:lang w:eastAsia="en-GB"/>
        </w:rPr>
        <w:pict>
          <v:shapetype id="_x0000_t202" coordsize="21600,21600" o:spt="202" path="m0,0l0,21600,21600,21600,21600,0xe">
            <v:stroke joinstyle="miter"/>
            <v:path gradientshapeok="t" o:connecttype="rect"/>
          </v:shapetype>
          <v:shape id="_x0000_s1030" type="#_x0000_t202" style="position:absolute;margin-left:-16.25pt;margin-top:25.05pt;width:493.25pt;height:187pt;z-index:251663360" stroked="f">
            <v:textbox style="mso-next-textbox:#_x0000_s1030">
              <w:txbxContent>
                <w:p w:rsidR="003915ED" w:rsidRPr="00BD1D4A" w:rsidRDefault="003915ED">
                  <w:pPr>
                    <w:rPr>
                      <w:color w:val="548DD4" w:themeColor="text2" w:themeTint="99"/>
                      <w:sz w:val="44"/>
                      <w:szCs w:val="44"/>
                    </w:rPr>
                  </w:pPr>
                  <w:r w:rsidRPr="00BD1D4A">
                    <w:rPr>
                      <w:color w:val="548DD4" w:themeColor="text2" w:themeTint="99"/>
                      <w:sz w:val="44"/>
                      <w:szCs w:val="44"/>
                    </w:rPr>
                    <w:t>This year is very important as some African countries celebrate 50 years of independence. How did your family celebrate Africa’s 50</w:t>
                  </w:r>
                  <w:r w:rsidRPr="00BD1D4A">
                    <w:rPr>
                      <w:color w:val="548DD4" w:themeColor="text2" w:themeTint="99"/>
                      <w:sz w:val="44"/>
                      <w:szCs w:val="44"/>
                      <w:vertAlign w:val="superscript"/>
                    </w:rPr>
                    <w:t>th</w:t>
                  </w:r>
                  <w:r w:rsidRPr="00BD1D4A">
                    <w:rPr>
                      <w:color w:val="548DD4" w:themeColor="text2" w:themeTint="99"/>
                      <w:sz w:val="44"/>
                      <w:szCs w:val="44"/>
                    </w:rPr>
                    <w:t xml:space="preserve"> birthday? Or, how does your family celebrate you</w:t>
                  </w:r>
                  <w:r w:rsidR="003261C0">
                    <w:rPr>
                      <w:color w:val="548DD4" w:themeColor="text2" w:themeTint="99"/>
                      <w:sz w:val="44"/>
                      <w:szCs w:val="44"/>
                    </w:rPr>
                    <w:t>r</w:t>
                  </w:r>
                  <w:r w:rsidRPr="00BD1D4A">
                    <w:rPr>
                      <w:color w:val="548DD4" w:themeColor="text2" w:themeTint="99"/>
                      <w:sz w:val="44"/>
                      <w:szCs w:val="44"/>
                    </w:rPr>
                    <w:t xml:space="preserve"> country’s independence and why is it </w:t>
                  </w:r>
                  <w:r w:rsidR="00BD1D4A" w:rsidRPr="00BD1D4A">
                    <w:rPr>
                      <w:color w:val="548DD4" w:themeColor="text2" w:themeTint="99"/>
                      <w:sz w:val="44"/>
                      <w:szCs w:val="44"/>
                    </w:rPr>
                    <w:t xml:space="preserve">important. </w:t>
                  </w:r>
                  <w:r w:rsidRPr="00BD1D4A">
                    <w:rPr>
                      <w:color w:val="548DD4" w:themeColor="text2" w:themeTint="99"/>
                      <w:sz w:val="44"/>
                      <w:szCs w:val="44"/>
                    </w:rPr>
                    <w:t xml:space="preserve"> </w:t>
                  </w:r>
                </w:p>
              </w:txbxContent>
            </v:textbox>
          </v:shape>
        </w:pict>
      </w:r>
      <w:r w:rsidR="007B5E1C">
        <w:rPr>
          <w:noProof/>
          <w:lang w:val="en-US"/>
        </w:rPr>
        <w:drawing>
          <wp:anchor distT="0" distB="0" distL="114300" distR="114300" simplePos="0" relativeHeight="251660288" behindDoc="0" locked="0" layoutInCell="1" allowOverlap="1">
            <wp:simplePos x="0" y="0"/>
            <wp:positionH relativeFrom="column">
              <wp:posOffset>-807057</wp:posOffset>
            </wp:positionH>
            <wp:positionV relativeFrom="paragraph">
              <wp:posOffset>2597785</wp:posOffset>
            </wp:positionV>
            <wp:extent cx="7693715" cy="1590261"/>
            <wp:effectExtent l="19050" t="0" r="0" b="0"/>
            <wp:wrapNone/>
            <wp:docPr id="4" name="Picture 2" descr="C:\Users\Abena Appiah-Kerr\AppData\Local\Microsoft\Windows\Temporary Internet Files\Content.IE5\YVOH7927\MC900237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a Appiah-Kerr\AppData\Local\Microsoft\Windows\Temporary Internet Files\Content.IE5\YVOH7927\MC900237940[1].wmf"/>
                    <pic:cNvPicPr>
                      <a:picLocks noChangeAspect="1" noChangeArrowheads="1"/>
                    </pic:cNvPicPr>
                  </pic:nvPicPr>
                  <pic:blipFill>
                    <a:blip r:embed="rId5" cstate="print"/>
                    <a:srcRect/>
                    <a:stretch>
                      <a:fillRect/>
                    </a:stretch>
                  </pic:blipFill>
                  <pic:spPr bwMode="auto">
                    <a:xfrm>
                      <a:off x="0" y="0"/>
                      <a:ext cx="7693715" cy="1590261"/>
                    </a:xfrm>
                    <a:prstGeom prst="rect">
                      <a:avLst/>
                    </a:prstGeom>
                    <a:noFill/>
                    <a:ln w="9525">
                      <a:noFill/>
                      <a:miter lim="800000"/>
                      <a:headEnd/>
                      <a:tailEnd/>
                    </a:ln>
                  </pic:spPr>
                </pic:pic>
              </a:graphicData>
            </a:graphic>
          </wp:anchor>
        </w:drawing>
      </w:r>
      <w:r>
        <w:rPr>
          <w:noProof/>
          <w:lang w:val="en-US" w:eastAsia="zh-TW"/>
        </w:rPr>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margin-left:182.8pt;margin-top:594.3pt;width:107.45pt;height:180.2pt;rotation:90;z-index:251662336;mso-width-percent:400;mso-position-horizontal-relative:margin;mso-position-vertical-relative:page;mso-width-percent:400;mso-width-relative:margin;mso-height-relative:margin;v-text-anchor:middle" o:allowincell="f" filled="t" fillcolor="white [3212]" strokecolor="#1f497d [3215]" strokeweight=".25pt">
            <v:shadow opacity=".5"/>
            <v:textbox style="mso-next-textbox:#_x0000_s1027">
              <w:txbxContent>
                <w:p w:rsidR="00C93E95" w:rsidRPr="00FA4FEA" w:rsidRDefault="00C93E95">
                  <w:pPr>
                    <w:spacing w:after="0" w:line="288" w:lineRule="auto"/>
                    <w:jc w:val="center"/>
                    <w:rPr>
                      <w:rFonts w:ascii="Blackadder ITC" w:eastAsiaTheme="majorEastAsia" w:hAnsi="Blackadder ITC" w:cstheme="majorBidi"/>
                      <w:i/>
                      <w:iCs/>
                      <w:color w:val="1F497D" w:themeColor="text2"/>
                      <w:sz w:val="48"/>
                      <w:szCs w:val="48"/>
                    </w:rPr>
                  </w:pPr>
                  <w:r w:rsidRPr="00FA4FEA">
                    <w:rPr>
                      <w:rFonts w:ascii="Blackadder ITC" w:eastAsiaTheme="majorEastAsia" w:hAnsi="Blackadder ITC" w:cstheme="majorBidi"/>
                      <w:i/>
                      <w:iCs/>
                      <w:color w:val="1F497D" w:themeColor="text2"/>
                      <w:sz w:val="48"/>
                      <w:szCs w:val="48"/>
                    </w:rPr>
                    <w:t>By: Khalid Kerr</w:t>
                  </w:r>
                </w:p>
                <w:p w:rsidR="00FA4FEA" w:rsidRPr="00FA4FEA" w:rsidRDefault="0060144E">
                  <w:pPr>
                    <w:spacing w:after="0" w:line="288" w:lineRule="auto"/>
                    <w:jc w:val="center"/>
                    <w:rPr>
                      <w:rFonts w:ascii="Blackadder ITC" w:eastAsiaTheme="majorEastAsia" w:hAnsi="Blackadder ITC" w:cstheme="majorBidi"/>
                      <w:i/>
                      <w:iCs/>
                      <w:color w:val="1F497D" w:themeColor="text2"/>
                      <w:sz w:val="48"/>
                      <w:szCs w:val="48"/>
                    </w:rPr>
                  </w:pPr>
                  <w:r>
                    <w:rPr>
                      <w:rFonts w:ascii="Blackadder ITC" w:eastAsiaTheme="majorEastAsia" w:hAnsi="Blackadder ITC" w:cstheme="majorBidi"/>
                      <w:i/>
                      <w:iCs/>
                      <w:color w:val="1F497D" w:themeColor="text2"/>
                      <w:sz w:val="48"/>
                      <w:szCs w:val="48"/>
                    </w:rPr>
                    <w:t>Age: 10 y</w:t>
                  </w:r>
                  <w:r w:rsidR="00FA4FEA" w:rsidRPr="00FA4FEA">
                    <w:rPr>
                      <w:rFonts w:ascii="Blackadder ITC" w:eastAsiaTheme="majorEastAsia" w:hAnsi="Blackadder ITC" w:cstheme="majorBidi"/>
                      <w:i/>
                      <w:iCs/>
                      <w:color w:val="1F497D" w:themeColor="text2"/>
                      <w:sz w:val="48"/>
                      <w:szCs w:val="48"/>
                    </w:rPr>
                    <w:t>ears old</w:t>
                  </w:r>
                </w:p>
              </w:txbxContent>
            </v:textbox>
            <w10:wrap anchorx="margin" anchory="page"/>
          </v:shape>
        </w:pict>
      </w:r>
      <w:r w:rsidR="00FA4FEA">
        <w:rPr>
          <w:noProof/>
          <w:lang w:val="en-US"/>
        </w:rPr>
        <w:drawing>
          <wp:anchor distT="0" distB="0" distL="114300" distR="114300" simplePos="0" relativeHeight="251670528" behindDoc="0" locked="0" layoutInCell="1" allowOverlap="1">
            <wp:simplePos x="0" y="0"/>
            <wp:positionH relativeFrom="column">
              <wp:posOffset>-49530</wp:posOffset>
            </wp:positionH>
            <wp:positionV relativeFrom="paragraph">
              <wp:posOffset>-17578070</wp:posOffset>
            </wp:positionV>
            <wp:extent cx="3147060" cy="2319655"/>
            <wp:effectExtent l="19050" t="0" r="0" b="0"/>
            <wp:wrapNone/>
            <wp:docPr id="7" name="Picture 1" descr="h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mp"/>
                    <pic:cNvPicPr/>
                  </pic:nvPicPr>
                  <pic:blipFill>
                    <a:blip r:embed="rId6" cstate="print"/>
                    <a:stretch>
                      <a:fillRect/>
                    </a:stretch>
                  </pic:blipFill>
                  <pic:spPr>
                    <a:xfrm>
                      <a:off x="0" y="0"/>
                      <a:ext cx="3147060" cy="2319655"/>
                    </a:xfrm>
                    <a:prstGeom prst="rect">
                      <a:avLst/>
                    </a:prstGeom>
                    <a:ln>
                      <a:noFill/>
                    </a:ln>
                    <a:effectLst>
                      <a:softEdge rad="112500"/>
                    </a:effectLst>
                  </pic:spPr>
                </pic:pic>
              </a:graphicData>
            </a:graphic>
          </wp:anchor>
        </w:drawing>
      </w:r>
      <w:r w:rsidR="00FA4FEA">
        <w:rPr>
          <w:noProof/>
          <w:lang w:val="en-US"/>
        </w:rPr>
        <w:drawing>
          <wp:anchor distT="0" distB="0" distL="114300" distR="114300" simplePos="0" relativeHeight="251671552" behindDoc="0" locked="0" layoutInCell="1" allowOverlap="1">
            <wp:simplePos x="0" y="0"/>
            <wp:positionH relativeFrom="column">
              <wp:posOffset>-935990</wp:posOffset>
            </wp:positionH>
            <wp:positionV relativeFrom="paragraph">
              <wp:posOffset>-19051905</wp:posOffset>
            </wp:positionV>
            <wp:extent cx="7691755" cy="1596390"/>
            <wp:effectExtent l="19050" t="0" r="0" b="0"/>
            <wp:wrapNone/>
            <wp:docPr id="8" name="Picture 2" descr="C:\Users\Abena Appiah-Kerr\AppData\Local\Microsoft\Windows\Temporary Internet Files\Content.IE5\YVOH7927\MC900237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a Appiah-Kerr\AppData\Local\Microsoft\Windows\Temporary Internet Files\Content.IE5\YVOH7927\MC900237940[1].wmf"/>
                    <pic:cNvPicPr>
                      <a:picLocks noChangeAspect="1" noChangeArrowheads="1"/>
                    </pic:cNvPicPr>
                  </pic:nvPicPr>
                  <pic:blipFill>
                    <a:blip r:embed="rId5" cstate="print"/>
                    <a:srcRect/>
                    <a:stretch>
                      <a:fillRect/>
                    </a:stretch>
                  </pic:blipFill>
                  <pic:spPr bwMode="auto">
                    <a:xfrm>
                      <a:off x="0" y="0"/>
                      <a:ext cx="7691755" cy="1596390"/>
                    </a:xfrm>
                    <a:prstGeom prst="rect">
                      <a:avLst/>
                    </a:prstGeom>
                    <a:noFill/>
                    <a:ln w="9525">
                      <a:noFill/>
                      <a:miter lim="800000"/>
                      <a:headEnd/>
                      <a:tailEnd/>
                    </a:ln>
                  </pic:spPr>
                </pic:pic>
              </a:graphicData>
            </a:graphic>
          </wp:anchor>
        </w:drawing>
      </w:r>
      <w:r w:rsidR="00FA4FEA">
        <w:rPr>
          <w:noProof/>
          <w:lang w:val="en-US"/>
        </w:rPr>
        <w:drawing>
          <wp:anchor distT="0" distB="0" distL="114300" distR="114300" simplePos="0" relativeHeight="251673600" behindDoc="0" locked="0" layoutInCell="1" allowOverlap="1">
            <wp:simplePos x="0" y="0"/>
            <wp:positionH relativeFrom="column">
              <wp:posOffset>3007360</wp:posOffset>
            </wp:positionH>
            <wp:positionV relativeFrom="paragraph">
              <wp:posOffset>-17605375</wp:posOffset>
            </wp:positionV>
            <wp:extent cx="2764790" cy="2346960"/>
            <wp:effectExtent l="19050" t="0" r="0" b="0"/>
            <wp:wrapNone/>
            <wp:docPr id="9" name="Picture 0" descr="gh-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lgflag.jpg"/>
                    <pic:cNvPicPr/>
                  </pic:nvPicPr>
                  <pic:blipFill>
                    <a:blip r:embed="rId7" cstate="print"/>
                    <a:stretch>
                      <a:fillRect/>
                    </a:stretch>
                  </pic:blipFill>
                  <pic:spPr>
                    <a:xfrm>
                      <a:off x="0" y="0"/>
                      <a:ext cx="2764790" cy="2346960"/>
                    </a:xfrm>
                    <a:prstGeom prst="rect">
                      <a:avLst/>
                    </a:prstGeom>
                    <a:ln>
                      <a:noFill/>
                    </a:ln>
                    <a:effectLst>
                      <a:softEdge rad="112500"/>
                    </a:effectLst>
                  </pic:spPr>
                </pic:pic>
              </a:graphicData>
            </a:graphic>
          </wp:anchor>
        </w:drawing>
      </w:r>
      <w:r w:rsidR="00FA4FEA">
        <w:rPr>
          <w:noProof/>
          <w:lang w:val="en-US"/>
        </w:rPr>
        <w:drawing>
          <wp:anchor distT="0" distB="0" distL="114300" distR="114300" simplePos="0" relativeHeight="251672576" behindDoc="0" locked="0" layoutInCell="1" allowOverlap="1">
            <wp:simplePos x="0" y="0"/>
            <wp:positionH relativeFrom="column">
              <wp:posOffset>19050</wp:posOffset>
            </wp:positionH>
            <wp:positionV relativeFrom="paragraph">
              <wp:posOffset>-6864350</wp:posOffset>
            </wp:positionV>
            <wp:extent cx="3147060" cy="2319655"/>
            <wp:effectExtent l="19050" t="0" r="0" b="0"/>
            <wp:wrapNone/>
            <wp:docPr id="10" name="Picture 1" descr="h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mp"/>
                    <pic:cNvPicPr/>
                  </pic:nvPicPr>
                  <pic:blipFill>
                    <a:blip r:embed="rId6" cstate="print"/>
                    <a:stretch>
                      <a:fillRect/>
                    </a:stretch>
                  </pic:blipFill>
                  <pic:spPr>
                    <a:xfrm>
                      <a:off x="0" y="0"/>
                      <a:ext cx="3147060" cy="2319655"/>
                    </a:xfrm>
                    <a:prstGeom prst="rect">
                      <a:avLst/>
                    </a:prstGeom>
                    <a:ln>
                      <a:noFill/>
                    </a:ln>
                    <a:effectLst>
                      <a:softEdge rad="112500"/>
                    </a:effectLst>
                  </pic:spPr>
                </pic:pic>
              </a:graphicData>
            </a:graphic>
          </wp:anchor>
        </w:drawing>
      </w:r>
      <w:r w:rsidR="00FA4FEA">
        <w:rPr>
          <w:noProof/>
          <w:lang w:val="en-US"/>
        </w:rPr>
        <w:drawing>
          <wp:anchor distT="0" distB="0" distL="114300" distR="114300" simplePos="0" relativeHeight="251675648" behindDoc="0" locked="0" layoutInCell="1" allowOverlap="1">
            <wp:simplePos x="0" y="0"/>
            <wp:positionH relativeFrom="column">
              <wp:posOffset>-868680</wp:posOffset>
            </wp:positionH>
            <wp:positionV relativeFrom="paragraph">
              <wp:posOffset>-8338185</wp:posOffset>
            </wp:positionV>
            <wp:extent cx="7691755" cy="1596390"/>
            <wp:effectExtent l="19050" t="0" r="0" b="0"/>
            <wp:wrapNone/>
            <wp:docPr id="11" name="Picture 2" descr="C:\Users\Abena Appiah-Kerr\AppData\Local\Microsoft\Windows\Temporary Internet Files\Content.IE5\YVOH7927\MC900237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a Appiah-Kerr\AppData\Local\Microsoft\Windows\Temporary Internet Files\Content.IE5\YVOH7927\MC900237940[1].wmf"/>
                    <pic:cNvPicPr>
                      <a:picLocks noChangeAspect="1" noChangeArrowheads="1"/>
                    </pic:cNvPicPr>
                  </pic:nvPicPr>
                  <pic:blipFill>
                    <a:blip r:embed="rId5" cstate="print"/>
                    <a:srcRect/>
                    <a:stretch>
                      <a:fillRect/>
                    </a:stretch>
                  </pic:blipFill>
                  <pic:spPr bwMode="auto">
                    <a:xfrm>
                      <a:off x="0" y="0"/>
                      <a:ext cx="7691755" cy="1596390"/>
                    </a:xfrm>
                    <a:prstGeom prst="rect">
                      <a:avLst/>
                    </a:prstGeom>
                    <a:noFill/>
                    <a:ln w="9525">
                      <a:noFill/>
                      <a:miter lim="800000"/>
                      <a:headEnd/>
                      <a:tailEnd/>
                    </a:ln>
                  </pic:spPr>
                </pic:pic>
              </a:graphicData>
            </a:graphic>
          </wp:anchor>
        </w:drawing>
      </w:r>
      <w:r w:rsidR="00FA4FEA">
        <w:rPr>
          <w:noProof/>
          <w:lang w:val="en-US"/>
        </w:rPr>
        <w:drawing>
          <wp:anchor distT="0" distB="0" distL="114300" distR="114300" simplePos="0" relativeHeight="251674624" behindDoc="0" locked="0" layoutInCell="1" allowOverlap="1">
            <wp:simplePos x="0" y="0"/>
            <wp:positionH relativeFrom="column">
              <wp:posOffset>3075940</wp:posOffset>
            </wp:positionH>
            <wp:positionV relativeFrom="paragraph">
              <wp:posOffset>-6891655</wp:posOffset>
            </wp:positionV>
            <wp:extent cx="2764790" cy="2346960"/>
            <wp:effectExtent l="19050" t="0" r="0" b="0"/>
            <wp:wrapNone/>
            <wp:docPr id="12" name="Picture 0" descr="gh-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lgflag.jpg"/>
                    <pic:cNvPicPr/>
                  </pic:nvPicPr>
                  <pic:blipFill>
                    <a:blip r:embed="rId7" cstate="print"/>
                    <a:stretch>
                      <a:fillRect/>
                    </a:stretch>
                  </pic:blipFill>
                  <pic:spPr>
                    <a:xfrm>
                      <a:off x="0" y="0"/>
                      <a:ext cx="2764790" cy="2346960"/>
                    </a:xfrm>
                    <a:prstGeom prst="rect">
                      <a:avLst/>
                    </a:prstGeom>
                    <a:ln>
                      <a:noFill/>
                    </a:ln>
                    <a:effectLst>
                      <a:softEdge rad="112500"/>
                    </a:effectLst>
                  </pic:spPr>
                </pic:pic>
              </a:graphicData>
            </a:graphic>
          </wp:anchor>
        </w:drawing>
      </w:r>
      <w:r w:rsidR="00FA4FEA">
        <w:rPr>
          <w:noProof/>
          <w:lang w:val="en-US"/>
        </w:rPr>
        <w:drawing>
          <wp:anchor distT="0" distB="0" distL="114300" distR="114300" simplePos="0" relativeHeight="251659264" behindDoc="0" locked="0" layoutInCell="1" allowOverlap="1">
            <wp:simplePos x="0" y="0"/>
            <wp:positionH relativeFrom="column">
              <wp:posOffset>-49530</wp:posOffset>
            </wp:positionH>
            <wp:positionV relativeFrom="paragraph">
              <wp:posOffset>4066540</wp:posOffset>
            </wp:positionV>
            <wp:extent cx="3147060" cy="2319655"/>
            <wp:effectExtent l="19050" t="0" r="0" b="0"/>
            <wp:wrapNone/>
            <wp:docPr id="2" name="Picture 1" descr="h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mp"/>
                    <pic:cNvPicPr/>
                  </pic:nvPicPr>
                  <pic:blipFill>
                    <a:blip r:embed="rId6" cstate="print"/>
                    <a:stretch>
                      <a:fillRect/>
                    </a:stretch>
                  </pic:blipFill>
                  <pic:spPr>
                    <a:xfrm>
                      <a:off x="0" y="0"/>
                      <a:ext cx="3147060" cy="2319655"/>
                    </a:xfrm>
                    <a:prstGeom prst="rect">
                      <a:avLst/>
                    </a:prstGeom>
                    <a:ln>
                      <a:noFill/>
                    </a:ln>
                    <a:effectLst>
                      <a:softEdge rad="112500"/>
                    </a:effectLst>
                  </pic:spPr>
                </pic:pic>
              </a:graphicData>
            </a:graphic>
          </wp:anchor>
        </w:drawing>
      </w:r>
      <w:r w:rsidR="00FA4FEA">
        <w:rPr>
          <w:noProof/>
          <w:lang w:val="en-US"/>
        </w:rPr>
        <w:drawing>
          <wp:anchor distT="0" distB="0" distL="114300" distR="114300" simplePos="0" relativeHeight="251658240" behindDoc="0" locked="0" layoutInCell="1" allowOverlap="1">
            <wp:simplePos x="0" y="0"/>
            <wp:positionH relativeFrom="column">
              <wp:posOffset>3007910</wp:posOffset>
            </wp:positionH>
            <wp:positionV relativeFrom="paragraph">
              <wp:posOffset>4039737</wp:posOffset>
            </wp:positionV>
            <wp:extent cx="2765093" cy="2347415"/>
            <wp:effectExtent l="19050" t="0" r="0" b="0"/>
            <wp:wrapNone/>
            <wp:docPr id="1" name="Picture 0" descr="gh-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lgflag.jpg"/>
                    <pic:cNvPicPr/>
                  </pic:nvPicPr>
                  <pic:blipFill>
                    <a:blip r:embed="rId7" cstate="print"/>
                    <a:stretch>
                      <a:fillRect/>
                    </a:stretch>
                  </pic:blipFill>
                  <pic:spPr>
                    <a:xfrm>
                      <a:off x="0" y="0"/>
                      <a:ext cx="2765093" cy="2347415"/>
                    </a:xfrm>
                    <a:prstGeom prst="rect">
                      <a:avLst/>
                    </a:prstGeom>
                    <a:ln>
                      <a:noFill/>
                    </a:ln>
                    <a:effectLst>
                      <a:softEdge rad="112500"/>
                    </a:effectLst>
                  </pic:spPr>
                </pic:pic>
              </a:graphicData>
            </a:graphic>
          </wp:anchor>
        </w:drawing>
      </w:r>
    </w:p>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7B5E1C" w:rsidRDefault="007B5E1C"/>
    <w:p w:rsidR="000F562D" w:rsidRDefault="00BD1D4A" w:rsidP="00BD1D4A">
      <w:pPr>
        <w:rPr>
          <w:sz w:val="32"/>
          <w:szCs w:val="32"/>
        </w:rPr>
      </w:pPr>
      <w:r w:rsidRPr="00BD1D4A">
        <w:rPr>
          <w:sz w:val="32"/>
          <w:szCs w:val="32"/>
        </w:rPr>
        <w:t xml:space="preserve">Outside of the requirements of my faith or religion, in the last year, </w:t>
      </w:r>
      <w:r>
        <w:rPr>
          <w:sz w:val="32"/>
          <w:szCs w:val="32"/>
        </w:rPr>
        <w:t xml:space="preserve">I </w:t>
      </w:r>
      <w:r w:rsidR="000F562D">
        <w:rPr>
          <w:sz w:val="32"/>
          <w:szCs w:val="32"/>
        </w:rPr>
        <w:t>supported my African community in the following ways</w:t>
      </w:r>
      <w:r w:rsidR="00A72BB9">
        <w:rPr>
          <w:sz w:val="32"/>
          <w:szCs w:val="32"/>
        </w:rPr>
        <w:t xml:space="preserve">: I have contributed to fun events for people of different ages </w:t>
      </w:r>
      <w:r w:rsidR="00FA4FEA">
        <w:rPr>
          <w:sz w:val="32"/>
          <w:szCs w:val="32"/>
        </w:rPr>
        <w:t>and mainly of African descent living in</w:t>
      </w:r>
      <w:r w:rsidR="00A72BB9">
        <w:rPr>
          <w:sz w:val="32"/>
          <w:szCs w:val="32"/>
        </w:rPr>
        <w:t xml:space="preserve"> my area and close to my area, by </w:t>
      </w:r>
      <w:r w:rsidR="00FA4FEA">
        <w:rPr>
          <w:sz w:val="32"/>
          <w:szCs w:val="32"/>
        </w:rPr>
        <w:t xml:space="preserve">doing presentations, </w:t>
      </w:r>
      <w:r w:rsidR="00A72BB9">
        <w:rPr>
          <w:sz w:val="32"/>
          <w:szCs w:val="32"/>
        </w:rPr>
        <w:t xml:space="preserve">showing my dance and gymnastic moves because I </w:t>
      </w:r>
      <w:r w:rsidR="00FA4FEA">
        <w:rPr>
          <w:sz w:val="32"/>
          <w:szCs w:val="32"/>
        </w:rPr>
        <w:t xml:space="preserve">enjoy talking about things that mean a lot to me e.g. being dyslexic , </w:t>
      </w:r>
      <w:r w:rsidR="008F4B7F">
        <w:rPr>
          <w:sz w:val="32"/>
          <w:szCs w:val="32"/>
        </w:rPr>
        <w:t xml:space="preserve">believing in yourself; </w:t>
      </w:r>
      <w:r w:rsidR="00FA4FEA">
        <w:rPr>
          <w:sz w:val="32"/>
          <w:szCs w:val="32"/>
        </w:rPr>
        <w:t xml:space="preserve"> I </w:t>
      </w:r>
      <w:r w:rsidR="00A72BB9">
        <w:rPr>
          <w:sz w:val="32"/>
          <w:szCs w:val="32"/>
        </w:rPr>
        <w:t>love dancing and I train 4 times a week with a gym club</w:t>
      </w:r>
      <w:r w:rsidR="008F4B7F">
        <w:rPr>
          <w:sz w:val="32"/>
          <w:szCs w:val="32"/>
        </w:rPr>
        <w:t xml:space="preserve"> called ‘Southwark Gymnastic Club”. </w:t>
      </w:r>
      <w:r w:rsidR="00A72BB9">
        <w:rPr>
          <w:sz w:val="32"/>
          <w:szCs w:val="32"/>
        </w:rPr>
        <w:t xml:space="preserve"> </w:t>
      </w:r>
      <w:r w:rsidR="000F562D">
        <w:rPr>
          <w:sz w:val="32"/>
          <w:szCs w:val="32"/>
        </w:rPr>
        <w:t xml:space="preserve"> </w:t>
      </w:r>
    </w:p>
    <w:p w:rsidR="000F562D" w:rsidRDefault="000F562D" w:rsidP="00BD1D4A">
      <w:pPr>
        <w:rPr>
          <w:sz w:val="32"/>
          <w:szCs w:val="32"/>
        </w:rPr>
      </w:pPr>
    </w:p>
    <w:p w:rsidR="000F562D" w:rsidRDefault="000F562D" w:rsidP="000F562D">
      <w:pPr>
        <w:jc w:val="center"/>
        <w:rPr>
          <w:color w:val="548DD4" w:themeColor="text2" w:themeTint="99"/>
          <w:sz w:val="44"/>
          <w:szCs w:val="44"/>
        </w:rPr>
      </w:pPr>
      <w:r w:rsidRPr="00BD1D4A">
        <w:rPr>
          <w:color w:val="548DD4" w:themeColor="text2" w:themeTint="99"/>
          <w:sz w:val="44"/>
          <w:szCs w:val="44"/>
        </w:rPr>
        <w:t>This year is very important as some African countries celebrate 50 years of independence. How did your family celebrate Africa’s 50</w:t>
      </w:r>
      <w:r w:rsidRPr="00BD1D4A">
        <w:rPr>
          <w:color w:val="548DD4" w:themeColor="text2" w:themeTint="99"/>
          <w:sz w:val="44"/>
          <w:szCs w:val="44"/>
          <w:vertAlign w:val="superscript"/>
        </w:rPr>
        <w:t>th</w:t>
      </w:r>
      <w:r w:rsidRPr="00BD1D4A">
        <w:rPr>
          <w:color w:val="548DD4" w:themeColor="text2" w:themeTint="99"/>
          <w:sz w:val="44"/>
          <w:szCs w:val="44"/>
        </w:rPr>
        <w:t xml:space="preserve"> birthday? Or, how does your family celebrate you</w:t>
      </w:r>
      <w:r w:rsidR="003261C0">
        <w:rPr>
          <w:color w:val="548DD4" w:themeColor="text2" w:themeTint="99"/>
          <w:sz w:val="44"/>
          <w:szCs w:val="44"/>
        </w:rPr>
        <w:t>r</w:t>
      </w:r>
      <w:r w:rsidRPr="00BD1D4A">
        <w:rPr>
          <w:color w:val="548DD4" w:themeColor="text2" w:themeTint="99"/>
          <w:sz w:val="44"/>
          <w:szCs w:val="44"/>
        </w:rPr>
        <w:t xml:space="preserve"> country’s independence and why is it important.</w:t>
      </w:r>
    </w:p>
    <w:p w:rsidR="00A30D04" w:rsidRDefault="00A30D04" w:rsidP="000F562D">
      <w:pPr>
        <w:jc w:val="center"/>
        <w:rPr>
          <w:color w:val="548DD4" w:themeColor="text2" w:themeTint="99"/>
          <w:sz w:val="44"/>
          <w:szCs w:val="44"/>
        </w:rPr>
      </w:pPr>
    </w:p>
    <w:p w:rsidR="00263A6F" w:rsidRDefault="00FA4FEA" w:rsidP="00FA4FEA">
      <w:pPr>
        <w:rPr>
          <w:sz w:val="32"/>
          <w:szCs w:val="32"/>
        </w:rPr>
      </w:pPr>
      <w:r>
        <w:rPr>
          <w:sz w:val="32"/>
          <w:szCs w:val="32"/>
        </w:rPr>
        <w:t xml:space="preserve">I have chosen </w:t>
      </w:r>
      <w:r w:rsidR="008F4B7F">
        <w:rPr>
          <w:sz w:val="32"/>
          <w:szCs w:val="32"/>
        </w:rPr>
        <w:t xml:space="preserve">to mainly look at </w:t>
      </w:r>
      <w:r>
        <w:rPr>
          <w:sz w:val="32"/>
          <w:szCs w:val="32"/>
        </w:rPr>
        <w:t xml:space="preserve">Jamaica and Ghana because my </w:t>
      </w:r>
      <w:r w:rsidR="008F4B7F">
        <w:rPr>
          <w:sz w:val="32"/>
          <w:szCs w:val="32"/>
        </w:rPr>
        <w:t>parents originate</w:t>
      </w:r>
      <w:r>
        <w:rPr>
          <w:sz w:val="32"/>
          <w:szCs w:val="32"/>
        </w:rPr>
        <w:t xml:space="preserve"> from these </w:t>
      </w:r>
      <w:r w:rsidR="008F4B7F">
        <w:rPr>
          <w:sz w:val="32"/>
          <w:szCs w:val="32"/>
        </w:rPr>
        <w:t>two countries</w:t>
      </w:r>
      <w:r>
        <w:rPr>
          <w:sz w:val="32"/>
          <w:szCs w:val="32"/>
        </w:rPr>
        <w:t xml:space="preserve">. I have </w:t>
      </w:r>
      <w:r w:rsidR="009C6D2A">
        <w:rPr>
          <w:sz w:val="32"/>
          <w:szCs w:val="32"/>
        </w:rPr>
        <w:t>been able to pick</w:t>
      </w:r>
      <w:r>
        <w:rPr>
          <w:sz w:val="32"/>
          <w:szCs w:val="32"/>
        </w:rPr>
        <w:t xml:space="preserve"> up information </w:t>
      </w:r>
      <w:r w:rsidR="008F4B7F">
        <w:rPr>
          <w:sz w:val="32"/>
          <w:szCs w:val="32"/>
        </w:rPr>
        <w:t>from my observations on my</w:t>
      </w:r>
      <w:r>
        <w:rPr>
          <w:sz w:val="32"/>
          <w:szCs w:val="32"/>
        </w:rPr>
        <w:t xml:space="preserve"> visits to</w:t>
      </w:r>
      <w:r w:rsidRPr="000F562D">
        <w:rPr>
          <w:sz w:val="32"/>
          <w:szCs w:val="32"/>
        </w:rPr>
        <w:t xml:space="preserve"> </w:t>
      </w:r>
      <w:r>
        <w:rPr>
          <w:sz w:val="32"/>
          <w:szCs w:val="32"/>
        </w:rPr>
        <w:t>Jamaica and Ghana.</w:t>
      </w:r>
      <w:r w:rsidR="00A92E2E">
        <w:rPr>
          <w:sz w:val="32"/>
          <w:szCs w:val="32"/>
        </w:rPr>
        <w:t xml:space="preserve"> </w:t>
      </w:r>
    </w:p>
    <w:p w:rsidR="00A30D04" w:rsidRDefault="00A92E2E" w:rsidP="00FA4FEA">
      <w:pPr>
        <w:rPr>
          <w:sz w:val="32"/>
          <w:szCs w:val="32"/>
        </w:rPr>
      </w:pPr>
      <w:r>
        <w:rPr>
          <w:sz w:val="32"/>
          <w:szCs w:val="32"/>
        </w:rPr>
        <w:t xml:space="preserve">Most people think of beautiful beaches when </w:t>
      </w:r>
      <w:r w:rsidR="00263A6F">
        <w:rPr>
          <w:sz w:val="32"/>
          <w:szCs w:val="32"/>
        </w:rPr>
        <w:t xml:space="preserve">the island of </w:t>
      </w:r>
      <w:r>
        <w:rPr>
          <w:sz w:val="32"/>
          <w:szCs w:val="32"/>
        </w:rPr>
        <w:t>Jamaica is mentioned but there are many different types of places and people from different parts of the world on this island</w:t>
      </w:r>
      <w:r w:rsidR="00A835F3">
        <w:rPr>
          <w:sz w:val="32"/>
          <w:szCs w:val="32"/>
        </w:rPr>
        <w:t xml:space="preserve">.  </w:t>
      </w:r>
      <w:r w:rsidR="00263A6F">
        <w:rPr>
          <w:sz w:val="32"/>
          <w:szCs w:val="32"/>
        </w:rPr>
        <w:t>I saw places that were called shanty towns</w:t>
      </w:r>
      <w:r w:rsidR="005E2A99">
        <w:rPr>
          <w:sz w:val="32"/>
          <w:szCs w:val="32"/>
        </w:rPr>
        <w:t xml:space="preserve"> in Kingston</w:t>
      </w:r>
      <w:r w:rsidR="00263A6F">
        <w:rPr>
          <w:sz w:val="32"/>
          <w:szCs w:val="32"/>
        </w:rPr>
        <w:t>, that looked run down</w:t>
      </w:r>
      <w:r w:rsidR="005E2A99">
        <w:rPr>
          <w:sz w:val="32"/>
          <w:szCs w:val="32"/>
        </w:rPr>
        <w:t xml:space="preserve"> compared to other places that were really built up</w:t>
      </w:r>
      <w:r w:rsidR="00263A6F">
        <w:rPr>
          <w:sz w:val="32"/>
          <w:szCs w:val="32"/>
        </w:rPr>
        <w:t xml:space="preserve">.  </w:t>
      </w:r>
      <w:r w:rsidR="00A835F3">
        <w:rPr>
          <w:sz w:val="32"/>
          <w:szCs w:val="32"/>
        </w:rPr>
        <w:t>Slaves were brought from Africa by the British around 1655</w:t>
      </w:r>
      <w:r w:rsidR="00263A6F">
        <w:rPr>
          <w:sz w:val="32"/>
          <w:szCs w:val="32"/>
        </w:rPr>
        <w:t xml:space="preserve"> </w:t>
      </w:r>
      <w:r w:rsidR="00A835F3">
        <w:rPr>
          <w:sz w:val="32"/>
          <w:szCs w:val="32"/>
        </w:rPr>
        <w:t xml:space="preserve">to work on the </w:t>
      </w:r>
      <w:r w:rsidR="00263A6F">
        <w:rPr>
          <w:sz w:val="32"/>
          <w:szCs w:val="32"/>
        </w:rPr>
        <w:t>is</w:t>
      </w:r>
      <w:r w:rsidR="00A835F3">
        <w:rPr>
          <w:sz w:val="32"/>
          <w:szCs w:val="32"/>
        </w:rPr>
        <w:t>land, slavery was abolished in 1807 and Jamaica became independent in 1962 although the British Queen was the head of state.</w:t>
      </w:r>
    </w:p>
    <w:p w:rsidR="00D526F1" w:rsidRDefault="00263A6F" w:rsidP="00D526F1">
      <w:pPr>
        <w:rPr>
          <w:sz w:val="32"/>
          <w:szCs w:val="32"/>
        </w:rPr>
      </w:pPr>
      <w:r>
        <w:rPr>
          <w:sz w:val="32"/>
          <w:szCs w:val="32"/>
        </w:rPr>
        <w:t xml:space="preserve">In 1957 Ghana became the first country in colonial Africa to gain independence. </w:t>
      </w:r>
      <w:r w:rsidR="00D526F1">
        <w:rPr>
          <w:sz w:val="32"/>
          <w:szCs w:val="32"/>
        </w:rPr>
        <w:t xml:space="preserve">Kumasi is the second largest city in Ghana with 400,000 people living there; it was founded in 1695 as the place for the Asante Empire. Kumasi is the centre of cultural life for </w:t>
      </w:r>
      <w:r w:rsidR="00C84F12">
        <w:rPr>
          <w:sz w:val="32"/>
          <w:szCs w:val="32"/>
        </w:rPr>
        <w:t xml:space="preserve">the </w:t>
      </w:r>
      <w:r w:rsidR="00D526F1">
        <w:rPr>
          <w:sz w:val="32"/>
          <w:szCs w:val="32"/>
        </w:rPr>
        <w:t>Asante people and this is where the king</w:t>
      </w:r>
      <w:r w:rsidR="00C84F12">
        <w:rPr>
          <w:sz w:val="32"/>
          <w:szCs w:val="32"/>
        </w:rPr>
        <w:t>, Asantehene</w:t>
      </w:r>
      <w:r w:rsidR="00D526F1">
        <w:rPr>
          <w:sz w:val="32"/>
          <w:szCs w:val="32"/>
        </w:rPr>
        <w:t xml:space="preserve"> lives in his palace. Kumasi is described as the centre of gold-mining and the cocoa growing region.  This is what brings in money but when I went there it looked really busy it also looked poor.</w:t>
      </w:r>
    </w:p>
    <w:p w:rsidR="00D526F1" w:rsidRDefault="00D526F1" w:rsidP="00D526F1">
      <w:pPr>
        <w:rPr>
          <w:sz w:val="32"/>
          <w:szCs w:val="32"/>
        </w:rPr>
      </w:pPr>
      <w:r>
        <w:rPr>
          <w:sz w:val="32"/>
          <w:szCs w:val="32"/>
        </w:rPr>
        <w:t xml:space="preserve"> Why d</w:t>
      </w:r>
      <w:r w:rsidR="005E2A99">
        <w:rPr>
          <w:sz w:val="32"/>
          <w:szCs w:val="32"/>
        </w:rPr>
        <w:t>o cities</w:t>
      </w:r>
      <w:r w:rsidR="00C84F12">
        <w:rPr>
          <w:sz w:val="32"/>
          <w:szCs w:val="32"/>
        </w:rPr>
        <w:t xml:space="preserve"> in independent countr</w:t>
      </w:r>
      <w:r w:rsidR="005E2A99">
        <w:rPr>
          <w:sz w:val="32"/>
          <w:szCs w:val="32"/>
        </w:rPr>
        <w:t>ies</w:t>
      </w:r>
      <w:r w:rsidR="00C84F12">
        <w:rPr>
          <w:sz w:val="32"/>
          <w:szCs w:val="32"/>
        </w:rPr>
        <w:t xml:space="preserve"> not</w:t>
      </w:r>
      <w:r>
        <w:rPr>
          <w:sz w:val="32"/>
          <w:szCs w:val="32"/>
        </w:rPr>
        <w:t xml:space="preserve"> look richer? </w:t>
      </w:r>
    </w:p>
    <w:p w:rsidR="00D526F1" w:rsidRPr="00FA4FEA" w:rsidRDefault="00D526F1" w:rsidP="00FA4FEA">
      <w:pPr>
        <w:rPr>
          <w:sz w:val="32"/>
          <w:szCs w:val="32"/>
        </w:rPr>
      </w:pPr>
    </w:p>
    <w:p w:rsidR="00870F3B" w:rsidRDefault="00870F3B" w:rsidP="00870F3B">
      <w:pPr>
        <w:rPr>
          <w:sz w:val="40"/>
          <w:szCs w:val="40"/>
          <w:u w:val="single"/>
        </w:rPr>
      </w:pPr>
      <w:r>
        <w:rPr>
          <w:sz w:val="40"/>
          <w:szCs w:val="40"/>
          <w:u w:val="single"/>
        </w:rPr>
        <w:t xml:space="preserve">How I celebrate Independence Day </w:t>
      </w:r>
    </w:p>
    <w:p w:rsidR="00D526F1" w:rsidRDefault="00870F3B" w:rsidP="00D526F1">
      <w:pPr>
        <w:rPr>
          <w:sz w:val="32"/>
          <w:szCs w:val="32"/>
        </w:rPr>
      </w:pPr>
      <w:r>
        <w:rPr>
          <w:sz w:val="32"/>
          <w:szCs w:val="32"/>
        </w:rPr>
        <w:t>My parents do not believe in</w:t>
      </w:r>
      <w:r w:rsidR="00991E86">
        <w:rPr>
          <w:sz w:val="32"/>
          <w:szCs w:val="32"/>
        </w:rPr>
        <w:t xml:space="preserve"> or celebrate</w:t>
      </w:r>
      <w:r>
        <w:rPr>
          <w:sz w:val="32"/>
          <w:szCs w:val="32"/>
        </w:rPr>
        <w:t xml:space="preserve"> </w:t>
      </w:r>
      <w:r w:rsidR="00D526F1">
        <w:rPr>
          <w:sz w:val="32"/>
          <w:szCs w:val="32"/>
        </w:rPr>
        <w:t>Independence Day</w:t>
      </w:r>
      <w:r>
        <w:rPr>
          <w:sz w:val="32"/>
          <w:szCs w:val="32"/>
        </w:rPr>
        <w:t xml:space="preserve"> because my </w:t>
      </w:r>
      <w:r w:rsidR="00C84F12">
        <w:rPr>
          <w:sz w:val="32"/>
          <w:szCs w:val="32"/>
        </w:rPr>
        <w:t>mother</w:t>
      </w:r>
      <w:r>
        <w:rPr>
          <w:sz w:val="32"/>
          <w:szCs w:val="32"/>
        </w:rPr>
        <w:t xml:space="preserve"> thinks </w:t>
      </w:r>
      <w:r w:rsidR="005E2A99">
        <w:rPr>
          <w:sz w:val="32"/>
          <w:szCs w:val="32"/>
        </w:rPr>
        <w:t>it is not right for anybody to</w:t>
      </w:r>
      <w:r>
        <w:rPr>
          <w:sz w:val="32"/>
          <w:szCs w:val="32"/>
        </w:rPr>
        <w:t xml:space="preserve"> come</w:t>
      </w:r>
      <w:r w:rsidR="005E2A99">
        <w:rPr>
          <w:sz w:val="32"/>
          <w:szCs w:val="32"/>
        </w:rPr>
        <w:t xml:space="preserve"> along</w:t>
      </w:r>
      <w:r>
        <w:rPr>
          <w:sz w:val="32"/>
          <w:szCs w:val="32"/>
        </w:rPr>
        <w:t xml:space="preserve"> and say your country is now yours</w:t>
      </w:r>
      <w:r w:rsidR="00D526F1">
        <w:rPr>
          <w:sz w:val="32"/>
          <w:szCs w:val="32"/>
        </w:rPr>
        <w:t>. The way I see it, j</w:t>
      </w:r>
      <w:r w:rsidR="00D526F1" w:rsidRPr="00673CF2">
        <w:rPr>
          <w:sz w:val="32"/>
          <w:szCs w:val="32"/>
        </w:rPr>
        <w:t xml:space="preserve">ust because </w:t>
      </w:r>
      <w:r w:rsidR="00D526F1">
        <w:rPr>
          <w:sz w:val="32"/>
          <w:szCs w:val="32"/>
        </w:rPr>
        <w:t xml:space="preserve">a country </w:t>
      </w:r>
      <w:r w:rsidR="00D526F1" w:rsidRPr="00673CF2">
        <w:rPr>
          <w:sz w:val="32"/>
          <w:szCs w:val="32"/>
        </w:rPr>
        <w:t>gets</w:t>
      </w:r>
      <w:r w:rsidR="00D526F1">
        <w:rPr>
          <w:sz w:val="32"/>
          <w:szCs w:val="32"/>
        </w:rPr>
        <w:t xml:space="preserve"> independence doesn’t mean they are independent because most of the time the British and Americans control what countries like Jamaica and Ghana sell and how much they will pay for these things and so control what they have and it goes in a circle so it does not seem as if there is really such a thing </w:t>
      </w:r>
      <w:r w:rsidR="00C84F12">
        <w:rPr>
          <w:sz w:val="32"/>
          <w:szCs w:val="32"/>
        </w:rPr>
        <w:t>as independence, independent countries in places that the western world like to call ‘developing’ are actually dependent countries and so should we be celebrating Dependence Day?</w:t>
      </w:r>
    </w:p>
    <w:p w:rsidR="00A30D04" w:rsidRDefault="00936B7A" w:rsidP="00A30D04">
      <w:pPr>
        <w:rPr>
          <w:sz w:val="32"/>
          <w:szCs w:val="32"/>
        </w:rPr>
      </w:pPr>
      <w:r>
        <w:rPr>
          <w:sz w:val="32"/>
          <w:szCs w:val="32"/>
        </w:rPr>
        <w:t xml:space="preserve">George </w:t>
      </w:r>
      <w:r w:rsidR="003A05B2">
        <w:rPr>
          <w:sz w:val="32"/>
          <w:szCs w:val="32"/>
        </w:rPr>
        <w:t>Monbiot (</w:t>
      </w:r>
      <w:r>
        <w:rPr>
          <w:sz w:val="32"/>
          <w:szCs w:val="32"/>
        </w:rPr>
        <w:t xml:space="preserve">2005) </w:t>
      </w:r>
      <w:r w:rsidR="007B5E1C">
        <w:rPr>
          <w:sz w:val="32"/>
          <w:szCs w:val="32"/>
        </w:rPr>
        <w:t>wrote that</w:t>
      </w:r>
      <w:r w:rsidR="00A30D04">
        <w:rPr>
          <w:sz w:val="32"/>
          <w:szCs w:val="32"/>
        </w:rPr>
        <w:t xml:space="preserve"> to become eligible for help, African countries must bring </w:t>
      </w:r>
      <w:r>
        <w:rPr>
          <w:sz w:val="32"/>
          <w:szCs w:val="32"/>
        </w:rPr>
        <w:t>about “</w:t>
      </w:r>
      <w:r w:rsidR="002846D6">
        <w:rPr>
          <w:sz w:val="32"/>
          <w:szCs w:val="32"/>
        </w:rPr>
        <w:t>a market-based”</w:t>
      </w:r>
      <w:r w:rsidR="009C6D2A">
        <w:rPr>
          <w:sz w:val="32"/>
          <w:szCs w:val="32"/>
        </w:rPr>
        <w:t xml:space="preserve"> economy that protects private </w:t>
      </w:r>
      <w:r>
        <w:rPr>
          <w:sz w:val="32"/>
          <w:szCs w:val="32"/>
        </w:rPr>
        <w:t>property rights”, “the elimination of barriers to the United States trade and investment” and conducive environment for US “foreign policy interests “.  In return they will be allowed “preferential treatment</w:t>
      </w:r>
      <w:r w:rsidR="00DE590A">
        <w:rPr>
          <w:sz w:val="32"/>
          <w:szCs w:val="32"/>
        </w:rPr>
        <w:t>“for</w:t>
      </w:r>
      <w:r>
        <w:rPr>
          <w:sz w:val="32"/>
          <w:szCs w:val="32"/>
        </w:rPr>
        <w:t xml:space="preserve"> some of their products in the US markets. </w:t>
      </w:r>
      <w:r w:rsidR="00DE590A">
        <w:rPr>
          <w:sz w:val="32"/>
          <w:szCs w:val="32"/>
        </w:rPr>
        <w:t xml:space="preserve"> This means the clothes from Africa will sell in the US if the cloth used was made and cut in the US o</w:t>
      </w:r>
      <w:r w:rsidR="00572B8B">
        <w:rPr>
          <w:sz w:val="32"/>
          <w:szCs w:val="32"/>
        </w:rPr>
        <w:t>r</w:t>
      </w:r>
      <w:r w:rsidR="00DE590A">
        <w:rPr>
          <w:sz w:val="32"/>
          <w:szCs w:val="32"/>
        </w:rPr>
        <w:t xml:space="preserve"> they do not compete with those that have been made in the US</w:t>
      </w:r>
      <w:r w:rsidR="00572B8B">
        <w:rPr>
          <w:sz w:val="32"/>
          <w:szCs w:val="32"/>
        </w:rPr>
        <w:t>.</w:t>
      </w:r>
    </w:p>
    <w:p w:rsidR="00572B8B" w:rsidRDefault="00284F2F" w:rsidP="00A30D04">
      <w:pPr>
        <w:rPr>
          <w:sz w:val="32"/>
          <w:szCs w:val="32"/>
        </w:rPr>
      </w:pPr>
      <w:r>
        <w:rPr>
          <w:sz w:val="32"/>
          <w:szCs w:val="32"/>
        </w:rPr>
        <w:t>There are situations when people who live in these “Independent Developing” countries are struggling and suffering bec</w:t>
      </w:r>
      <w:r w:rsidR="00A92E2E">
        <w:rPr>
          <w:sz w:val="32"/>
          <w:szCs w:val="32"/>
        </w:rPr>
        <w:t>ause things are taken away from</w:t>
      </w:r>
      <w:r w:rsidR="005E2A99">
        <w:rPr>
          <w:sz w:val="32"/>
          <w:szCs w:val="32"/>
        </w:rPr>
        <w:t xml:space="preserve"> them</w:t>
      </w:r>
      <w:r w:rsidR="00A92E2E">
        <w:rPr>
          <w:sz w:val="32"/>
          <w:szCs w:val="32"/>
        </w:rPr>
        <w:t>, for example their land, food is bought to fill the selves of supermarkets or the food is changed into different forms to be used in “Developed” countries like Britain and the US.</w:t>
      </w:r>
    </w:p>
    <w:p w:rsidR="005E2A99" w:rsidRDefault="005E2A99" w:rsidP="00A10188">
      <w:pPr>
        <w:rPr>
          <w:rFonts w:ascii="Courier New" w:hAnsi="Courier New" w:cs="Courier New"/>
          <w:sz w:val="32"/>
          <w:szCs w:val="32"/>
        </w:rPr>
      </w:pPr>
      <w:r w:rsidRPr="00A10188">
        <w:rPr>
          <w:noProof/>
          <w:sz w:val="32"/>
          <w:szCs w:val="32"/>
          <w:lang w:val="en-US"/>
        </w:rPr>
        <w:drawing>
          <wp:inline distT="0" distB="0" distL="0" distR="0">
            <wp:extent cx="5235338" cy="3627044"/>
            <wp:effectExtent l="19050" t="0" r="3412" b="0"/>
            <wp:docPr id="14" name="Picture 1" descr="biofuels-cartoon"/>
            <wp:cNvGraphicFramePr/>
            <a:graphic xmlns:a="http://schemas.openxmlformats.org/drawingml/2006/main">
              <a:graphicData uri="http://schemas.openxmlformats.org/drawingml/2006/picture">
                <pic:pic xmlns:pic="http://schemas.openxmlformats.org/drawingml/2006/picture">
                  <pic:nvPicPr>
                    <pic:cNvPr id="30724" name="Picture 4" descr="biofuels-cartoon"/>
                    <pic:cNvPicPr>
                      <a:picLocks noChangeAspect="1" noChangeArrowheads="1"/>
                    </pic:cNvPicPr>
                  </pic:nvPicPr>
                  <pic:blipFill>
                    <a:blip r:embed="rId8" cstate="print"/>
                    <a:srcRect/>
                    <a:stretch>
                      <a:fillRect/>
                    </a:stretch>
                  </pic:blipFill>
                  <pic:spPr bwMode="auto">
                    <a:xfrm>
                      <a:off x="0" y="0"/>
                      <a:ext cx="5239424" cy="3629875"/>
                    </a:xfrm>
                    <a:prstGeom prst="rect">
                      <a:avLst/>
                    </a:prstGeom>
                    <a:noFill/>
                    <a:ln w="9525">
                      <a:noFill/>
                      <a:miter lim="800000"/>
                      <a:headEnd/>
                      <a:tailEnd/>
                    </a:ln>
                  </pic:spPr>
                </pic:pic>
              </a:graphicData>
            </a:graphic>
          </wp:inline>
        </w:drawing>
      </w:r>
      <w:r w:rsidR="00A10188" w:rsidRPr="005E2A99">
        <w:rPr>
          <w:rFonts w:ascii="Courier New" w:hAnsi="Courier New" w:cs="Courier New"/>
          <w:sz w:val="32"/>
          <w:szCs w:val="32"/>
          <w:lang w:val="en-US"/>
        </w:rPr>
        <w:t>Agrofood-feed-fuel complex &amp; the land grab</w:t>
      </w:r>
      <w:r w:rsidR="00A10188" w:rsidRPr="005E2A99">
        <w:rPr>
          <w:rFonts w:ascii="Courier New" w:hAnsi="Courier New" w:cs="Courier New"/>
          <w:sz w:val="32"/>
          <w:szCs w:val="32"/>
        </w:rPr>
        <w:t xml:space="preserve"> </w:t>
      </w:r>
    </w:p>
    <w:p w:rsidR="00A10188" w:rsidRDefault="00A10188" w:rsidP="00A10188">
      <w:pPr>
        <w:rPr>
          <w:sz w:val="32"/>
          <w:szCs w:val="32"/>
          <w:lang w:val="en-US"/>
        </w:rPr>
      </w:pPr>
      <w:r w:rsidRPr="00A10188">
        <w:rPr>
          <w:sz w:val="32"/>
          <w:szCs w:val="32"/>
          <w:lang w:val="en-US"/>
        </w:rPr>
        <w:t>Philip McMichael</w:t>
      </w:r>
      <w:r>
        <w:rPr>
          <w:sz w:val="32"/>
          <w:szCs w:val="32"/>
        </w:rPr>
        <w:t xml:space="preserve"> </w:t>
      </w:r>
      <w:r w:rsidRPr="00A10188">
        <w:rPr>
          <w:sz w:val="32"/>
          <w:szCs w:val="32"/>
          <w:lang w:val="en-US"/>
        </w:rPr>
        <w:t>Cornell University</w:t>
      </w:r>
    </w:p>
    <w:p w:rsidR="00542B2B" w:rsidRDefault="00542B2B" w:rsidP="00A10188">
      <w:pPr>
        <w:rPr>
          <w:sz w:val="40"/>
          <w:szCs w:val="40"/>
          <w:u w:val="single"/>
        </w:rPr>
      </w:pPr>
      <w:r>
        <w:rPr>
          <w:sz w:val="40"/>
          <w:szCs w:val="40"/>
          <w:u w:val="single"/>
        </w:rPr>
        <w:t>Conclusion</w:t>
      </w:r>
    </w:p>
    <w:p w:rsidR="00542B2B" w:rsidRDefault="005E2A99" w:rsidP="00A10188">
      <w:pPr>
        <w:rPr>
          <w:sz w:val="32"/>
          <w:szCs w:val="32"/>
          <w:lang w:val="en-US"/>
        </w:rPr>
      </w:pPr>
      <w:r>
        <w:rPr>
          <w:sz w:val="32"/>
          <w:szCs w:val="32"/>
          <w:lang w:val="en-US"/>
        </w:rPr>
        <w:t xml:space="preserve">There should not be such a thing as Independence </w:t>
      </w:r>
      <w:r w:rsidR="003A05B2">
        <w:rPr>
          <w:sz w:val="32"/>
          <w:szCs w:val="32"/>
          <w:lang w:val="en-US"/>
        </w:rPr>
        <w:t xml:space="preserve">Day </w:t>
      </w:r>
      <w:r>
        <w:rPr>
          <w:sz w:val="32"/>
          <w:szCs w:val="32"/>
          <w:lang w:val="en-US"/>
        </w:rPr>
        <w:t>because really</w:t>
      </w:r>
      <w:r w:rsidR="003A05B2">
        <w:rPr>
          <w:sz w:val="32"/>
          <w:szCs w:val="32"/>
          <w:lang w:val="en-US"/>
        </w:rPr>
        <w:t>,</w:t>
      </w:r>
      <w:r>
        <w:rPr>
          <w:sz w:val="32"/>
          <w:szCs w:val="32"/>
          <w:lang w:val="en-US"/>
        </w:rPr>
        <w:t xml:space="preserve"> the countries that gain independence have ended up being dependent and not </w:t>
      </w:r>
      <w:r w:rsidR="00542B2B">
        <w:rPr>
          <w:sz w:val="32"/>
          <w:szCs w:val="32"/>
          <w:lang w:val="en-US"/>
        </w:rPr>
        <w:t>independent.</w:t>
      </w:r>
      <w:r>
        <w:rPr>
          <w:sz w:val="32"/>
          <w:szCs w:val="32"/>
          <w:lang w:val="en-US"/>
        </w:rPr>
        <w:t xml:space="preserve">  People of African </w:t>
      </w:r>
      <w:r w:rsidR="00542B2B">
        <w:rPr>
          <w:sz w:val="32"/>
          <w:szCs w:val="32"/>
          <w:lang w:val="en-US"/>
        </w:rPr>
        <w:t>descent</w:t>
      </w:r>
      <w:r>
        <w:rPr>
          <w:sz w:val="32"/>
          <w:szCs w:val="32"/>
          <w:lang w:val="en-US"/>
        </w:rPr>
        <w:t xml:space="preserve"> must get together and think about and plan </w:t>
      </w:r>
      <w:r w:rsidR="00542B2B">
        <w:rPr>
          <w:sz w:val="32"/>
          <w:szCs w:val="32"/>
          <w:lang w:val="en-US"/>
        </w:rPr>
        <w:t>how this struggling and suffering can be stopped.</w:t>
      </w:r>
      <w:r w:rsidR="003A05B2">
        <w:rPr>
          <w:sz w:val="32"/>
          <w:szCs w:val="32"/>
          <w:lang w:val="en-US"/>
        </w:rPr>
        <w:t xml:space="preserve"> Also, look at how we can </w:t>
      </w:r>
      <w:r w:rsidR="007B5E1C">
        <w:rPr>
          <w:sz w:val="32"/>
          <w:szCs w:val="32"/>
          <w:lang w:val="en-US"/>
        </w:rPr>
        <w:t xml:space="preserve">share </w:t>
      </w:r>
      <w:r w:rsidR="003A05B2">
        <w:rPr>
          <w:sz w:val="32"/>
          <w:szCs w:val="32"/>
          <w:lang w:val="en-US"/>
        </w:rPr>
        <w:t xml:space="preserve">things instead of things being taken away from some so </w:t>
      </w:r>
      <w:r w:rsidR="007B5E1C">
        <w:rPr>
          <w:sz w:val="32"/>
          <w:szCs w:val="32"/>
          <w:lang w:val="en-US"/>
        </w:rPr>
        <w:t>others</w:t>
      </w:r>
      <w:r w:rsidR="003A05B2">
        <w:rPr>
          <w:sz w:val="32"/>
          <w:szCs w:val="32"/>
          <w:lang w:val="en-US"/>
        </w:rPr>
        <w:t xml:space="preserve"> have more and leav</w:t>
      </w:r>
      <w:r w:rsidR="007B5E1C">
        <w:rPr>
          <w:sz w:val="32"/>
          <w:szCs w:val="32"/>
          <w:lang w:val="en-US"/>
        </w:rPr>
        <w:t>ing</w:t>
      </w:r>
      <w:r w:rsidR="003A05B2">
        <w:rPr>
          <w:sz w:val="32"/>
          <w:szCs w:val="32"/>
          <w:lang w:val="en-US"/>
        </w:rPr>
        <w:t xml:space="preserve"> th</w:t>
      </w:r>
      <w:r w:rsidR="007B5E1C">
        <w:rPr>
          <w:sz w:val="32"/>
          <w:szCs w:val="32"/>
          <w:lang w:val="en-US"/>
        </w:rPr>
        <w:t>em</w:t>
      </w:r>
      <w:r w:rsidR="003A05B2">
        <w:rPr>
          <w:sz w:val="32"/>
          <w:szCs w:val="32"/>
          <w:lang w:val="en-US"/>
        </w:rPr>
        <w:t xml:space="preserve"> with so little or </w:t>
      </w:r>
      <w:r w:rsidR="007B5E1C">
        <w:rPr>
          <w:sz w:val="32"/>
          <w:szCs w:val="32"/>
          <w:lang w:val="en-US"/>
        </w:rPr>
        <w:t>nothing</w:t>
      </w:r>
      <w:r w:rsidR="003A05B2">
        <w:rPr>
          <w:sz w:val="32"/>
          <w:szCs w:val="32"/>
          <w:lang w:val="en-US"/>
        </w:rPr>
        <w:t xml:space="preserve">. Maybe every country in the world can have a day to celebrate </w:t>
      </w:r>
      <w:r w:rsidR="007B5E1C">
        <w:rPr>
          <w:sz w:val="32"/>
          <w:szCs w:val="32"/>
          <w:lang w:val="en-US"/>
        </w:rPr>
        <w:t>“</w:t>
      </w:r>
      <w:r w:rsidR="003A05B2">
        <w:rPr>
          <w:sz w:val="32"/>
          <w:szCs w:val="32"/>
          <w:lang w:val="en-US"/>
        </w:rPr>
        <w:t>Dependence</w:t>
      </w:r>
      <w:r w:rsidR="007B5E1C">
        <w:rPr>
          <w:sz w:val="32"/>
          <w:szCs w:val="32"/>
          <w:lang w:val="en-US"/>
        </w:rPr>
        <w:t xml:space="preserve"> Day”</w:t>
      </w:r>
      <w:r w:rsidR="003A05B2">
        <w:rPr>
          <w:sz w:val="32"/>
          <w:szCs w:val="32"/>
          <w:lang w:val="en-US"/>
        </w:rPr>
        <w:t xml:space="preserve"> looking back in their history because we all have to </w:t>
      </w:r>
      <w:r w:rsidR="007B5E1C">
        <w:rPr>
          <w:sz w:val="32"/>
          <w:szCs w:val="32"/>
          <w:lang w:val="en-US"/>
        </w:rPr>
        <w:t xml:space="preserve">depend on each other to live well. It is hard to understand why some countries do not have Independence Day is this because they are better and more powerful? NO! We </w:t>
      </w:r>
      <w:r w:rsidR="00991E86">
        <w:rPr>
          <w:sz w:val="32"/>
          <w:szCs w:val="32"/>
          <w:lang w:val="en-US"/>
        </w:rPr>
        <w:t>need to</w:t>
      </w:r>
      <w:r w:rsidR="007B5E1C">
        <w:rPr>
          <w:sz w:val="32"/>
          <w:szCs w:val="32"/>
          <w:lang w:val="en-US"/>
        </w:rPr>
        <w:t xml:space="preserve"> all be the same.</w:t>
      </w:r>
    </w:p>
    <w:p w:rsidR="00542B2B" w:rsidRDefault="00542B2B" w:rsidP="00A10188">
      <w:pPr>
        <w:rPr>
          <w:sz w:val="32"/>
          <w:szCs w:val="32"/>
          <w:lang w:val="en-US"/>
        </w:rPr>
      </w:pPr>
    </w:p>
    <w:p w:rsidR="007B5E1C" w:rsidRDefault="007B5E1C" w:rsidP="00A10188">
      <w:pPr>
        <w:rPr>
          <w:b/>
          <w:sz w:val="32"/>
          <w:szCs w:val="32"/>
          <w:u w:val="single"/>
          <w:lang w:val="en-US"/>
        </w:rPr>
      </w:pPr>
    </w:p>
    <w:p w:rsidR="007B5E1C" w:rsidRDefault="007B5E1C" w:rsidP="00A10188">
      <w:pPr>
        <w:rPr>
          <w:b/>
          <w:sz w:val="32"/>
          <w:szCs w:val="32"/>
          <w:u w:val="single"/>
          <w:lang w:val="en-US"/>
        </w:rPr>
      </w:pPr>
    </w:p>
    <w:p w:rsidR="00542B2B" w:rsidRPr="003A05B2" w:rsidRDefault="00542B2B" w:rsidP="00A10188">
      <w:pPr>
        <w:rPr>
          <w:b/>
          <w:sz w:val="32"/>
          <w:szCs w:val="32"/>
          <w:u w:val="single"/>
          <w:lang w:val="en-US"/>
        </w:rPr>
      </w:pPr>
      <w:r w:rsidRPr="003A05B2">
        <w:rPr>
          <w:b/>
          <w:sz w:val="32"/>
          <w:szCs w:val="32"/>
          <w:u w:val="single"/>
          <w:lang w:val="en-US"/>
        </w:rPr>
        <w:t>Bibliography</w:t>
      </w:r>
    </w:p>
    <w:p w:rsidR="00665FC9" w:rsidRDefault="00665FC9">
      <w:pPr>
        <w:rPr>
          <w:sz w:val="32"/>
          <w:szCs w:val="32"/>
          <w:lang w:val="en-US"/>
        </w:rPr>
      </w:pPr>
      <w:r>
        <w:rPr>
          <w:sz w:val="32"/>
          <w:szCs w:val="32"/>
          <w:lang w:val="en-US"/>
        </w:rPr>
        <w:t>Bastyra, J (2005) Living in Jamaica. London: Franklin Watts</w:t>
      </w:r>
    </w:p>
    <w:p w:rsidR="00665FC9" w:rsidRDefault="00665FC9">
      <w:pPr>
        <w:rPr>
          <w:sz w:val="32"/>
          <w:szCs w:val="32"/>
          <w:lang w:val="en-US"/>
        </w:rPr>
      </w:pPr>
      <w:r>
        <w:rPr>
          <w:sz w:val="32"/>
          <w:szCs w:val="32"/>
          <w:lang w:val="en-US"/>
        </w:rPr>
        <w:t>Brownlie, A (2000) Country Insights: Jamaica. England: Wayland Publishers Ltd</w:t>
      </w:r>
    </w:p>
    <w:p w:rsidR="002E79FB" w:rsidRDefault="002E79FB">
      <w:pPr>
        <w:rPr>
          <w:sz w:val="32"/>
          <w:szCs w:val="32"/>
          <w:lang w:val="en-US"/>
        </w:rPr>
      </w:pPr>
      <w:r>
        <w:rPr>
          <w:sz w:val="32"/>
          <w:szCs w:val="32"/>
          <w:lang w:val="en-US"/>
        </w:rPr>
        <w:t>La Pierre,Y (2004) Ghana in Pictures. America:</w:t>
      </w:r>
      <w:r w:rsidR="007E3A00">
        <w:rPr>
          <w:sz w:val="32"/>
          <w:szCs w:val="32"/>
          <w:lang w:val="en-US"/>
        </w:rPr>
        <w:t xml:space="preserve"> Lerner Publications Company</w:t>
      </w:r>
    </w:p>
    <w:p w:rsidR="002E79FB" w:rsidRDefault="00542B2B">
      <w:pPr>
        <w:rPr>
          <w:sz w:val="32"/>
          <w:szCs w:val="32"/>
          <w:lang w:val="en-US"/>
        </w:rPr>
      </w:pPr>
      <w:r>
        <w:rPr>
          <w:sz w:val="32"/>
          <w:szCs w:val="32"/>
          <w:lang w:val="en-US"/>
        </w:rPr>
        <w:t>McMicheal, P (2010) CFS Presentation</w:t>
      </w:r>
      <w:r w:rsidR="002E79FB">
        <w:rPr>
          <w:sz w:val="32"/>
          <w:szCs w:val="32"/>
          <w:lang w:val="en-US"/>
        </w:rPr>
        <w:t xml:space="preserve">. Rome: Cornell University </w:t>
      </w:r>
      <w:r w:rsidR="007E3A00">
        <w:rPr>
          <w:sz w:val="32"/>
          <w:szCs w:val="32"/>
          <w:lang w:val="en-US"/>
        </w:rPr>
        <w:t xml:space="preserve">– [online]. Available at </w:t>
      </w:r>
      <w:r w:rsidR="007E3A00" w:rsidRPr="007E3A00">
        <w:rPr>
          <w:sz w:val="32"/>
          <w:szCs w:val="32"/>
          <w:lang w:val="en-US"/>
        </w:rPr>
        <w:t>http://www.tni.org/article/tni-sponsored-land-grabbing-side-event-fao-food-security-world-committee-session-rome-2010</w:t>
      </w:r>
    </w:p>
    <w:p w:rsidR="002E79FB" w:rsidRPr="00665FC9" w:rsidRDefault="002E79FB">
      <w:pPr>
        <w:rPr>
          <w:sz w:val="32"/>
          <w:szCs w:val="32"/>
          <w:lang w:val="en-US"/>
        </w:rPr>
      </w:pPr>
      <w:r>
        <w:rPr>
          <w:sz w:val="32"/>
          <w:szCs w:val="32"/>
          <w:lang w:val="en-US"/>
        </w:rPr>
        <w:t>Monbiot, G (2005) Africa’s New Best Friends. London: The Guardian</w:t>
      </w:r>
      <w:r w:rsidR="00665FC9">
        <w:rPr>
          <w:sz w:val="32"/>
          <w:szCs w:val="32"/>
          <w:lang w:val="en-US"/>
        </w:rPr>
        <w:t xml:space="preserve"> – [online]. Available at </w:t>
      </w:r>
      <w:r w:rsidR="00665FC9" w:rsidRPr="00665FC9">
        <w:rPr>
          <w:sz w:val="32"/>
          <w:szCs w:val="32"/>
          <w:lang w:val="en-US"/>
        </w:rPr>
        <w:t>http://www.commondreams.org/views05/0705-29.htm</w:t>
      </w:r>
    </w:p>
    <w:p w:rsidR="007B5E1C" w:rsidRDefault="00665FC9">
      <w:pPr>
        <w:rPr>
          <w:sz w:val="32"/>
          <w:szCs w:val="32"/>
          <w:lang w:val="en-US"/>
        </w:rPr>
      </w:pPr>
      <w:r>
        <w:rPr>
          <w:sz w:val="32"/>
          <w:szCs w:val="32"/>
          <w:lang w:val="en-US"/>
        </w:rPr>
        <w:t xml:space="preserve">Porter, M and Lye, K (2008) Continents in Close Up: Africa. Spain: Cherrytree Books </w:t>
      </w:r>
    </w:p>
    <w:p w:rsidR="00142912" w:rsidRDefault="00FA4FEA">
      <w:r>
        <w:rPr>
          <w:noProof/>
          <w:lang w:val="en-US"/>
        </w:rPr>
        <w:drawing>
          <wp:anchor distT="0" distB="0" distL="114300" distR="114300" simplePos="0" relativeHeight="251668480" behindDoc="0" locked="0" layoutInCell="1" allowOverlap="1">
            <wp:simplePos x="0" y="0"/>
            <wp:positionH relativeFrom="column">
              <wp:posOffset>-936293</wp:posOffset>
            </wp:positionH>
            <wp:positionV relativeFrom="paragraph">
              <wp:posOffset>-8525519</wp:posOffset>
            </wp:positionV>
            <wp:extent cx="7691935" cy="1596788"/>
            <wp:effectExtent l="19050" t="0" r="0" b="0"/>
            <wp:wrapNone/>
            <wp:docPr id="5" name="Picture 2" descr="C:\Users\Abena Appiah-Kerr\AppData\Local\Microsoft\Windows\Temporary Internet Files\Content.IE5\YVOH7927\MC900237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a Appiah-Kerr\AppData\Local\Microsoft\Windows\Temporary Internet Files\Content.IE5\YVOH7927\MC900237940[1].wmf"/>
                    <pic:cNvPicPr>
                      <a:picLocks noChangeAspect="1" noChangeArrowheads="1"/>
                    </pic:cNvPicPr>
                  </pic:nvPicPr>
                  <pic:blipFill>
                    <a:blip r:embed="rId5" cstate="print"/>
                    <a:srcRect/>
                    <a:stretch>
                      <a:fillRect/>
                    </a:stretch>
                  </pic:blipFill>
                  <pic:spPr bwMode="auto">
                    <a:xfrm>
                      <a:off x="0" y="0"/>
                      <a:ext cx="7691755" cy="1596390"/>
                    </a:xfrm>
                    <a:prstGeom prst="rect">
                      <a:avLst/>
                    </a:prstGeom>
                    <a:noFill/>
                    <a:ln w="9525">
                      <a:noFill/>
                      <a:miter lim="800000"/>
                      <a:headEnd/>
                      <a:tailEnd/>
                    </a:ln>
                  </pic:spPr>
                </pic:pic>
              </a:graphicData>
            </a:graphic>
          </wp:anchor>
        </w:drawing>
      </w:r>
    </w:p>
    <w:sectPr w:rsidR="00142912" w:rsidSect="007B5E1C">
      <w:pgSz w:w="11906" w:h="16838"/>
      <w:pgMar w:top="709"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lackadder ITC">
    <w:altName w:val="Braggadocio"/>
    <w:charset w:val="00"/>
    <w:family w:val="decorativ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oNotTrackMoves/>
  <w:defaultTabStop w:val="720"/>
  <w:drawingGridHorizontalSpacing w:val="110"/>
  <w:displayHorizontalDrawingGridEvery w:val="2"/>
  <w:characterSpacingControl w:val="doNotCompress"/>
  <w:compat/>
  <w:rsids>
    <w:rsidRoot w:val="002B138A"/>
    <w:rsid w:val="000215D7"/>
    <w:rsid w:val="00027B44"/>
    <w:rsid w:val="00096774"/>
    <w:rsid w:val="000F562D"/>
    <w:rsid w:val="00142912"/>
    <w:rsid w:val="00263A6F"/>
    <w:rsid w:val="002846D6"/>
    <w:rsid w:val="00284F2F"/>
    <w:rsid w:val="002B138A"/>
    <w:rsid w:val="002B5D44"/>
    <w:rsid w:val="002D0C4D"/>
    <w:rsid w:val="002E79FB"/>
    <w:rsid w:val="003261C0"/>
    <w:rsid w:val="003915ED"/>
    <w:rsid w:val="003A05B2"/>
    <w:rsid w:val="003C7B10"/>
    <w:rsid w:val="004A6D43"/>
    <w:rsid w:val="00542B2B"/>
    <w:rsid w:val="00572B8B"/>
    <w:rsid w:val="005A0718"/>
    <w:rsid w:val="005E2A99"/>
    <w:rsid w:val="0060144E"/>
    <w:rsid w:val="00644AAD"/>
    <w:rsid w:val="00665FC9"/>
    <w:rsid w:val="00673CF2"/>
    <w:rsid w:val="006B2F92"/>
    <w:rsid w:val="006C359A"/>
    <w:rsid w:val="007B5E1C"/>
    <w:rsid w:val="007E3A00"/>
    <w:rsid w:val="00870F3B"/>
    <w:rsid w:val="008B76DB"/>
    <w:rsid w:val="008F4B7F"/>
    <w:rsid w:val="00936B7A"/>
    <w:rsid w:val="00984AED"/>
    <w:rsid w:val="00991E86"/>
    <w:rsid w:val="009C6D2A"/>
    <w:rsid w:val="009D7C01"/>
    <w:rsid w:val="00A10188"/>
    <w:rsid w:val="00A30D04"/>
    <w:rsid w:val="00A72BB9"/>
    <w:rsid w:val="00A835F3"/>
    <w:rsid w:val="00A92E2E"/>
    <w:rsid w:val="00AB1EDD"/>
    <w:rsid w:val="00BD1D4A"/>
    <w:rsid w:val="00C84F12"/>
    <w:rsid w:val="00C93E95"/>
    <w:rsid w:val="00D2112A"/>
    <w:rsid w:val="00D526F1"/>
    <w:rsid w:val="00DB23DE"/>
    <w:rsid w:val="00DD4CA6"/>
    <w:rsid w:val="00DE590A"/>
    <w:rsid w:val="00EE2320"/>
    <w:rsid w:val="00F46B25"/>
    <w:rsid w:val="00FA4FEA"/>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101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436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FFB2-F3B5-9F46-ACB7-0C2D54EA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752</Words>
  <Characters>4292</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Abena Appiah-Kerr</dc:creator>
  <cp:lastModifiedBy>Lorna Jones</cp:lastModifiedBy>
  <cp:revision>2</cp:revision>
  <dcterms:created xsi:type="dcterms:W3CDTF">2011-01-16T07:59:00Z</dcterms:created>
  <dcterms:modified xsi:type="dcterms:W3CDTF">2011-01-16T07:59:00Z</dcterms:modified>
</cp:coreProperties>
</file>